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AC8" w:rsidRPr="00C41AB8" w:rsidRDefault="00FE4AC8" w:rsidP="00FE4AC8">
      <w:pPr>
        <w:pStyle w:val="ConsPlusNormal"/>
        <w:jc w:val="right"/>
        <w:rPr>
          <w:rFonts w:ascii="Times New Roman" w:hAnsi="Times New Roman" w:cs="Times New Roman"/>
        </w:rPr>
      </w:pPr>
      <w:r w:rsidRPr="00C41AB8">
        <w:rPr>
          <w:rFonts w:ascii="Times New Roman" w:hAnsi="Times New Roman" w:cs="Times New Roman"/>
        </w:rPr>
        <w:t>Приложение</w:t>
      </w:r>
    </w:p>
    <w:p w:rsidR="00FE4AC8" w:rsidRPr="00C41AB8" w:rsidRDefault="00FE4AC8" w:rsidP="00FE4AC8">
      <w:pPr>
        <w:pStyle w:val="ConsPlusNormal"/>
        <w:jc w:val="right"/>
        <w:rPr>
          <w:rFonts w:ascii="Times New Roman" w:hAnsi="Times New Roman" w:cs="Times New Roman"/>
        </w:rPr>
      </w:pPr>
      <w:r w:rsidRPr="00C41AB8">
        <w:rPr>
          <w:rFonts w:ascii="Times New Roman" w:hAnsi="Times New Roman" w:cs="Times New Roman"/>
        </w:rPr>
        <w:t xml:space="preserve">к постановлению местной администрации </w:t>
      </w:r>
    </w:p>
    <w:p w:rsidR="00FE4AC8" w:rsidRPr="00C41AB8" w:rsidRDefault="0008207C" w:rsidP="00FE4AC8">
      <w:pPr>
        <w:pStyle w:val="ConsPlusNormal"/>
        <w:jc w:val="right"/>
        <w:rPr>
          <w:rFonts w:ascii="Times New Roman" w:hAnsi="Times New Roman" w:cs="Times New Roman"/>
        </w:rPr>
      </w:pPr>
      <w:r w:rsidRPr="00C41AB8">
        <w:rPr>
          <w:rFonts w:ascii="Times New Roman" w:hAnsi="Times New Roman" w:cs="Times New Roman"/>
        </w:rPr>
        <w:t>с.п.Белокаменское</w:t>
      </w:r>
      <w:r w:rsidR="00C41AB8" w:rsidRPr="00C41AB8">
        <w:rPr>
          <w:rFonts w:ascii="Times New Roman" w:hAnsi="Times New Roman" w:cs="Times New Roman"/>
        </w:rPr>
        <w:t xml:space="preserve">  </w:t>
      </w:r>
      <w:r w:rsidR="00FE4AC8" w:rsidRPr="00C41AB8">
        <w:rPr>
          <w:rFonts w:ascii="Times New Roman" w:hAnsi="Times New Roman" w:cs="Times New Roman"/>
        </w:rPr>
        <w:t>Зольского муниципального района</w:t>
      </w:r>
      <w:r w:rsidRPr="00C41AB8">
        <w:rPr>
          <w:rFonts w:ascii="Times New Roman" w:hAnsi="Times New Roman" w:cs="Times New Roman"/>
        </w:rPr>
        <w:t xml:space="preserve"> КБР</w:t>
      </w:r>
    </w:p>
    <w:p w:rsidR="00FE4AC8" w:rsidRDefault="00FE4AC8" w:rsidP="00FE4AC8">
      <w:pPr>
        <w:adjustRightInd w:val="0"/>
        <w:jc w:val="right"/>
        <w:rPr>
          <w:sz w:val="20"/>
          <w:szCs w:val="20"/>
        </w:rPr>
      </w:pPr>
      <w:r w:rsidRPr="00771274">
        <w:rPr>
          <w:sz w:val="20"/>
          <w:szCs w:val="20"/>
        </w:rPr>
        <w:t xml:space="preserve">от </w:t>
      </w:r>
      <w:r w:rsidR="00F034BF">
        <w:rPr>
          <w:sz w:val="20"/>
          <w:szCs w:val="20"/>
        </w:rPr>
        <w:t xml:space="preserve">17 </w:t>
      </w:r>
      <w:proofErr w:type="gramStart"/>
      <w:r>
        <w:rPr>
          <w:sz w:val="20"/>
          <w:szCs w:val="20"/>
        </w:rPr>
        <w:t>декабря</w:t>
      </w:r>
      <w:r w:rsidRPr="00771274">
        <w:rPr>
          <w:sz w:val="20"/>
          <w:szCs w:val="20"/>
        </w:rPr>
        <w:t xml:space="preserve">  202</w:t>
      </w:r>
      <w:r w:rsidR="00F034BF">
        <w:rPr>
          <w:sz w:val="20"/>
          <w:szCs w:val="20"/>
        </w:rPr>
        <w:t>5</w:t>
      </w:r>
      <w:proofErr w:type="gramEnd"/>
      <w:r w:rsidR="00F034BF">
        <w:rPr>
          <w:sz w:val="20"/>
          <w:szCs w:val="20"/>
        </w:rPr>
        <w:t xml:space="preserve"> г. N43</w:t>
      </w:r>
    </w:p>
    <w:p w:rsidR="00660B60" w:rsidRPr="002F6EC6" w:rsidRDefault="00660B60" w:rsidP="00660B60">
      <w:pPr>
        <w:pStyle w:val="ConsPlusNormal"/>
        <w:jc w:val="both"/>
        <w:rPr>
          <w:rFonts w:ascii="Times New Roman" w:hAnsi="Times New Roman" w:cs="Times New Roman"/>
        </w:rPr>
      </w:pPr>
    </w:p>
    <w:p w:rsidR="00660B60" w:rsidRPr="00DF18CC" w:rsidRDefault="00660B60" w:rsidP="00660B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8CC">
        <w:rPr>
          <w:rFonts w:ascii="Times New Roman" w:hAnsi="Times New Roman" w:cs="Times New Roman"/>
          <w:sz w:val="28"/>
          <w:szCs w:val="28"/>
        </w:rPr>
        <w:t>ГЛАВНЫЕ АДМИНИСТРАТОРЫ</w:t>
      </w:r>
      <w:bookmarkStart w:id="0" w:name="_GoBack"/>
      <w:bookmarkEnd w:id="0"/>
    </w:p>
    <w:p w:rsidR="00660B60" w:rsidRPr="00DF18CC" w:rsidRDefault="00660B60" w:rsidP="00660B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8CC">
        <w:rPr>
          <w:rFonts w:ascii="Times New Roman" w:hAnsi="Times New Roman" w:cs="Times New Roman"/>
          <w:sz w:val="28"/>
          <w:szCs w:val="28"/>
        </w:rPr>
        <w:t>ДОХОДОВ МЕСТНОГО БЮДЖЕТА</w:t>
      </w:r>
    </w:p>
    <w:p w:rsidR="00660B60" w:rsidRPr="002F6EC6" w:rsidRDefault="00660B60" w:rsidP="00660B6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74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984"/>
        <w:gridCol w:w="2926"/>
        <w:gridCol w:w="850"/>
        <w:gridCol w:w="7350"/>
      </w:tblGrid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Гл. администратор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Наименование гл. администратора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КВД</w:t>
            </w:r>
          </w:p>
          <w:p w:rsidR="00660B60" w:rsidRPr="00D92184" w:rsidRDefault="00660B60" w:rsidP="00D921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Код цели</w:t>
            </w:r>
          </w:p>
        </w:tc>
        <w:tc>
          <w:tcPr>
            <w:tcW w:w="7350" w:type="dxa"/>
          </w:tcPr>
          <w:p w:rsidR="00660B60" w:rsidRPr="00D92184" w:rsidRDefault="00660B60" w:rsidP="00D921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Наименование КВД</w:t>
            </w:r>
          </w:p>
        </w:tc>
      </w:tr>
      <w:tr w:rsidR="003256EC" w:rsidRPr="00D92184" w:rsidTr="00CE4C52">
        <w:tc>
          <w:tcPr>
            <w:tcW w:w="964" w:type="dxa"/>
          </w:tcPr>
          <w:p w:rsidR="003256EC" w:rsidRPr="00D92184" w:rsidRDefault="003256E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3110" w:type="dxa"/>
            <w:gridSpan w:val="4"/>
          </w:tcPr>
          <w:p w:rsidR="003256EC" w:rsidRPr="00D92184" w:rsidRDefault="003256EC" w:rsidP="00D921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Федеральная налоговая служба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3256E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D92184" w:rsidRDefault="003256EC" w:rsidP="00D92184">
            <w:pPr>
              <w:rPr>
                <w:bCs/>
              </w:rPr>
            </w:pPr>
            <w:r w:rsidRPr="00D92184">
              <w:rPr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jc w:val="center"/>
              <w:rPr>
                <w:bCs/>
              </w:rPr>
            </w:pPr>
            <w:r w:rsidRPr="00D92184">
              <w:rPr>
                <w:bCs/>
                <w:sz w:val="22"/>
                <w:szCs w:val="22"/>
              </w:rPr>
              <w:t>1.03.0223</w:t>
            </w:r>
            <w:r w:rsidR="008F5C6E" w:rsidRPr="00D92184">
              <w:rPr>
                <w:bCs/>
                <w:sz w:val="22"/>
                <w:szCs w:val="22"/>
              </w:rPr>
              <w:t>1</w:t>
            </w:r>
            <w:r w:rsidRPr="00D92184">
              <w:rPr>
                <w:bCs/>
                <w:sz w:val="22"/>
                <w:szCs w:val="22"/>
              </w:rPr>
              <w:t>.01.0000.110</w:t>
            </w:r>
          </w:p>
          <w:p w:rsidR="00660B60" w:rsidRPr="00D92184" w:rsidRDefault="00660B60" w:rsidP="00D92184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660B60" w:rsidRPr="00D92184" w:rsidRDefault="00660B60" w:rsidP="00D92184">
            <w:pPr>
              <w:rPr>
                <w:bCs/>
              </w:rPr>
            </w:pPr>
            <w:r w:rsidRPr="00D92184">
              <w:rPr>
                <w:bCs/>
                <w:sz w:val="22"/>
                <w:szCs w:val="22"/>
              </w:rPr>
              <w:t>0409</w:t>
            </w:r>
          </w:p>
        </w:tc>
        <w:tc>
          <w:tcPr>
            <w:tcW w:w="7350" w:type="dxa"/>
          </w:tcPr>
          <w:p w:rsidR="00660B60" w:rsidRPr="00D92184" w:rsidRDefault="008F5C6E" w:rsidP="00D92184">
            <w:pPr>
              <w:rPr>
                <w:bCs/>
                <w:color w:val="FF0000"/>
              </w:rPr>
            </w:pPr>
            <w:r w:rsidRPr="00D92184">
              <w:rPr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3256E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D92184" w:rsidRDefault="003256EC" w:rsidP="00D92184">
            <w:pPr>
              <w:rPr>
                <w:bCs/>
              </w:rPr>
            </w:pPr>
            <w:r w:rsidRPr="00D92184">
              <w:rPr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jc w:val="center"/>
              <w:rPr>
                <w:bCs/>
              </w:rPr>
            </w:pPr>
            <w:r w:rsidRPr="00D92184">
              <w:rPr>
                <w:bCs/>
                <w:sz w:val="22"/>
                <w:szCs w:val="22"/>
              </w:rPr>
              <w:t>1.03.0224</w:t>
            </w:r>
            <w:r w:rsidR="008F5C6E" w:rsidRPr="00D92184">
              <w:rPr>
                <w:bCs/>
                <w:sz w:val="22"/>
                <w:szCs w:val="22"/>
              </w:rPr>
              <w:t>1</w:t>
            </w:r>
            <w:r w:rsidRPr="00D92184">
              <w:rPr>
                <w:bCs/>
                <w:sz w:val="22"/>
                <w:szCs w:val="22"/>
              </w:rPr>
              <w:t>.01.0000.110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rPr>
                <w:bCs/>
              </w:rPr>
            </w:pPr>
            <w:r w:rsidRPr="00D92184">
              <w:rPr>
                <w:bCs/>
                <w:sz w:val="22"/>
                <w:szCs w:val="22"/>
              </w:rPr>
              <w:t>0409</w:t>
            </w:r>
          </w:p>
        </w:tc>
        <w:tc>
          <w:tcPr>
            <w:tcW w:w="7350" w:type="dxa"/>
          </w:tcPr>
          <w:p w:rsidR="00660B60" w:rsidRPr="00D92184" w:rsidRDefault="008F5C6E" w:rsidP="00D92184">
            <w:pPr>
              <w:rPr>
                <w:bCs/>
                <w:color w:val="FF0000"/>
              </w:rPr>
            </w:pPr>
            <w:r w:rsidRPr="00D92184">
              <w:rPr>
                <w:bCs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92184">
              <w:rPr>
                <w:bCs/>
                <w:sz w:val="22"/>
                <w:szCs w:val="22"/>
              </w:rPr>
              <w:t>инжекторных</w:t>
            </w:r>
            <w:proofErr w:type="spellEnd"/>
            <w:r w:rsidRPr="00D92184">
              <w:rPr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3256E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D92184" w:rsidRDefault="003256EC" w:rsidP="00D92184">
            <w:pPr>
              <w:rPr>
                <w:bCs/>
              </w:rPr>
            </w:pPr>
            <w:r w:rsidRPr="00D92184">
              <w:rPr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jc w:val="center"/>
              <w:rPr>
                <w:bCs/>
              </w:rPr>
            </w:pPr>
            <w:r w:rsidRPr="00D92184">
              <w:rPr>
                <w:bCs/>
                <w:sz w:val="22"/>
                <w:szCs w:val="22"/>
              </w:rPr>
              <w:t>1.03.0225</w:t>
            </w:r>
            <w:r w:rsidR="008F5C6E" w:rsidRPr="00D92184">
              <w:rPr>
                <w:bCs/>
                <w:sz w:val="22"/>
                <w:szCs w:val="22"/>
              </w:rPr>
              <w:t>1</w:t>
            </w:r>
            <w:r w:rsidRPr="00D92184">
              <w:rPr>
                <w:bCs/>
                <w:sz w:val="22"/>
                <w:szCs w:val="22"/>
              </w:rPr>
              <w:t>.01.0000.110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rPr>
                <w:bCs/>
              </w:rPr>
            </w:pPr>
            <w:r w:rsidRPr="00D92184">
              <w:rPr>
                <w:bCs/>
                <w:sz w:val="22"/>
                <w:szCs w:val="22"/>
              </w:rPr>
              <w:t>0409</w:t>
            </w:r>
          </w:p>
        </w:tc>
        <w:tc>
          <w:tcPr>
            <w:tcW w:w="7350" w:type="dxa"/>
          </w:tcPr>
          <w:p w:rsidR="00660B60" w:rsidRPr="00D92184" w:rsidRDefault="008F5C6E" w:rsidP="00D92184">
            <w:pPr>
              <w:rPr>
                <w:bCs/>
                <w:color w:val="FF0000"/>
              </w:rPr>
            </w:pPr>
            <w:r w:rsidRPr="00D92184">
              <w:rPr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3256E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984" w:type="dxa"/>
          </w:tcPr>
          <w:p w:rsidR="00660B60" w:rsidRPr="00D92184" w:rsidRDefault="003256EC" w:rsidP="00D92184">
            <w:pPr>
              <w:rPr>
                <w:bCs/>
              </w:rPr>
            </w:pPr>
            <w:r w:rsidRPr="00D92184">
              <w:rPr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jc w:val="center"/>
              <w:rPr>
                <w:bCs/>
              </w:rPr>
            </w:pPr>
            <w:r w:rsidRPr="00D92184">
              <w:rPr>
                <w:bCs/>
                <w:sz w:val="22"/>
                <w:szCs w:val="22"/>
              </w:rPr>
              <w:t>1.03.0226</w:t>
            </w:r>
            <w:r w:rsidR="008F5C6E" w:rsidRPr="00D92184">
              <w:rPr>
                <w:bCs/>
                <w:sz w:val="22"/>
                <w:szCs w:val="22"/>
              </w:rPr>
              <w:t>1</w:t>
            </w:r>
            <w:r w:rsidRPr="00D92184">
              <w:rPr>
                <w:bCs/>
                <w:sz w:val="22"/>
                <w:szCs w:val="22"/>
              </w:rPr>
              <w:t>.01.0000.110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rPr>
                <w:bCs/>
              </w:rPr>
            </w:pPr>
            <w:r w:rsidRPr="00D92184">
              <w:rPr>
                <w:bCs/>
                <w:sz w:val="22"/>
                <w:szCs w:val="22"/>
              </w:rPr>
              <w:t>0409</w:t>
            </w:r>
          </w:p>
        </w:tc>
        <w:tc>
          <w:tcPr>
            <w:tcW w:w="7350" w:type="dxa"/>
          </w:tcPr>
          <w:p w:rsidR="00660B60" w:rsidRPr="00D92184" w:rsidRDefault="008F5C6E" w:rsidP="00D92184">
            <w:pPr>
              <w:rPr>
                <w:bCs/>
                <w:color w:val="FF0000"/>
              </w:rPr>
            </w:pPr>
            <w:r w:rsidRPr="00D92184">
              <w:rPr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29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1.01.02010.01.1000.110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8F5C6E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29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1.05.03010.01.1000.110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8F5C6E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29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1.06.060</w:t>
            </w:r>
            <w:r w:rsidR="008F5C6E" w:rsidRPr="00D9218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3.10.1000.110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8F5C6E" w:rsidP="00D92184">
            <w:r w:rsidRPr="00D92184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29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1.06.060</w:t>
            </w:r>
            <w:r w:rsidR="008F5C6E" w:rsidRPr="00D9218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3.10.1000.110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8F5C6E" w:rsidP="00D92184">
            <w:r w:rsidRPr="00D92184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60B60" w:rsidRPr="00D92184" w:rsidTr="00CE4C52">
        <w:trPr>
          <w:trHeight w:val="1040"/>
        </w:trPr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29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1.06.01030.10.1000.110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8F5C6E" w:rsidP="00D92184">
            <w:r w:rsidRPr="00D92184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803</w:t>
            </w:r>
          </w:p>
        </w:tc>
        <w:tc>
          <w:tcPr>
            <w:tcW w:w="13110" w:type="dxa"/>
            <w:gridSpan w:val="4"/>
          </w:tcPr>
          <w:p w:rsidR="00660B60" w:rsidRPr="00D92184" w:rsidRDefault="00660B60" w:rsidP="00D921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Администрация района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803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29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Администрация района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1.11.05013.10.0000.120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660B60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803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29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2926" w:type="dxa"/>
          </w:tcPr>
          <w:p w:rsidR="00660B60" w:rsidRPr="00D92184" w:rsidRDefault="00660B60" w:rsidP="00D92184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1.14.06013.10.0000.430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660B60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 xml:space="preserve">Доходы, от продажи  земельных участков, государственная собственность 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которые не разграничена и которые находятся в границах поселений</w:t>
            </w:r>
          </w:p>
        </w:tc>
      </w:tr>
      <w:tr w:rsidR="00660B60" w:rsidRPr="00D92184" w:rsidTr="00CE4C52">
        <w:trPr>
          <w:trHeight w:val="613"/>
        </w:trPr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703</w:t>
            </w:r>
          </w:p>
        </w:tc>
        <w:tc>
          <w:tcPr>
            <w:tcW w:w="13110" w:type="dxa"/>
            <w:gridSpan w:val="4"/>
            <w:vAlign w:val="bottom"/>
          </w:tcPr>
          <w:p w:rsidR="00660B60" w:rsidRPr="00D92184" w:rsidRDefault="00660B60" w:rsidP="00D92184">
            <w:pPr>
              <w:jc w:val="center"/>
              <w:rPr>
                <w:color w:val="000000"/>
              </w:rPr>
            </w:pPr>
            <w:r w:rsidRPr="00D92184">
              <w:rPr>
                <w:color w:val="000000"/>
                <w:sz w:val="22"/>
                <w:szCs w:val="22"/>
              </w:rPr>
              <w:t xml:space="preserve">Местная администрация сельского поселения </w:t>
            </w:r>
            <w:proofErr w:type="spellStart"/>
            <w:r w:rsidR="0008207C" w:rsidRPr="00D92184">
              <w:rPr>
                <w:color w:val="000000"/>
                <w:sz w:val="22"/>
                <w:szCs w:val="22"/>
              </w:rPr>
              <w:t>Белокаменское</w:t>
            </w:r>
            <w:r w:rsidRPr="00D92184">
              <w:rPr>
                <w:color w:val="000000"/>
                <w:sz w:val="22"/>
                <w:szCs w:val="22"/>
              </w:rPr>
              <w:t>Зольского</w:t>
            </w:r>
            <w:proofErr w:type="spellEnd"/>
            <w:r w:rsidRPr="00D92184">
              <w:rPr>
                <w:color w:val="000000"/>
                <w:sz w:val="22"/>
                <w:szCs w:val="22"/>
              </w:rPr>
              <w:t xml:space="preserve"> муниципального района Кабардино-Балкарской Республики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703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660B60" w:rsidRPr="00D92184" w:rsidRDefault="00481694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2.02.1</w:t>
            </w:r>
            <w:r w:rsidR="004428CE" w:rsidRPr="00D9218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001.10.00</w:t>
            </w:r>
            <w:r w:rsidR="00222308" w:rsidRPr="00D92184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.150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2F59E6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 xml:space="preserve">Дотации бюджетам сельских поселений на выравнивание уровня бюджетной обеспеченности из бюджетов муниципальных районов  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703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660B60" w:rsidRPr="00D92184" w:rsidRDefault="00481694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2.02.1</w:t>
            </w:r>
            <w:r w:rsidR="00222308" w:rsidRPr="00D9218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001.10.</w:t>
            </w:r>
            <w:r w:rsidR="004428CE" w:rsidRPr="00D9218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22308"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428CE" w:rsidRPr="00D921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.150</w:t>
            </w:r>
          </w:p>
        </w:tc>
        <w:tc>
          <w:tcPr>
            <w:tcW w:w="850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D92184" w:rsidRDefault="002F59E6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Дотации бюджетам сельских поселений на выравнивание уровня бюджетной обеспеченности из бюджета субъекта Российской Федерации</w:t>
            </w:r>
          </w:p>
        </w:tc>
      </w:tr>
      <w:tr w:rsidR="00AE0B43" w:rsidRPr="00D92184" w:rsidTr="00CE4C52">
        <w:tc>
          <w:tcPr>
            <w:tcW w:w="964" w:type="dxa"/>
          </w:tcPr>
          <w:p w:rsidR="00AE0B43" w:rsidRPr="00D92184" w:rsidRDefault="00AE0B43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703</w:t>
            </w:r>
          </w:p>
        </w:tc>
        <w:tc>
          <w:tcPr>
            <w:tcW w:w="1984" w:type="dxa"/>
          </w:tcPr>
          <w:p w:rsidR="00AE0B43" w:rsidRPr="00D92184" w:rsidRDefault="00AE0B43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AE0B43" w:rsidRPr="00D92184" w:rsidRDefault="00AE0B43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2.02.20216.10.</w:t>
            </w:r>
            <w:r w:rsidR="00C558A7" w:rsidRPr="00D92184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00.150</w:t>
            </w:r>
          </w:p>
        </w:tc>
        <w:tc>
          <w:tcPr>
            <w:tcW w:w="850" w:type="dxa"/>
          </w:tcPr>
          <w:p w:rsidR="00AE0B43" w:rsidRPr="00D92184" w:rsidRDefault="00AE0B43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7300</w:t>
            </w:r>
          </w:p>
        </w:tc>
        <w:tc>
          <w:tcPr>
            <w:tcW w:w="7350" w:type="dxa"/>
          </w:tcPr>
          <w:p w:rsidR="00AE0B43" w:rsidRPr="00D92184" w:rsidRDefault="00AE0B43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бюджетам сельских поселений </w:t>
            </w:r>
            <w:r w:rsidR="00C558A7" w:rsidRPr="00D92184">
              <w:rPr>
                <w:rFonts w:ascii="Times New Roman" w:hAnsi="Times New Roman" w:cs="Times New Roman"/>
                <w:sz w:val="22"/>
                <w:szCs w:val="22"/>
              </w:rPr>
              <w:t xml:space="preserve">за счет средств целевого бюджетного дорожного фонда Кабардино-Балкарской Республики   </w:t>
            </w:r>
          </w:p>
        </w:tc>
      </w:tr>
      <w:tr w:rsidR="00660B60" w:rsidRPr="00D92184" w:rsidTr="00CE4C52">
        <w:tc>
          <w:tcPr>
            <w:tcW w:w="964" w:type="dxa"/>
          </w:tcPr>
          <w:p w:rsidR="00660B60" w:rsidRPr="00D92184" w:rsidRDefault="00660B60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703</w:t>
            </w:r>
          </w:p>
        </w:tc>
        <w:tc>
          <w:tcPr>
            <w:tcW w:w="1984" w:type="dxa"/>
          </w:tcPr>
          <w:p w:rsidR="00660B60" w:rsidRPr="00D92184" w:rsidRDefault="00660B60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660B60" w:rsidRPr="00D92184" w:rsidRDefault="00481694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2.02.35118.10.0000.150</w:t>
            </w:r>
          </w:p>
        </w:tc>
        <w:tc>
          <w:tcPr>
            <w:tcW w:w="850" w:type="dxa"/>
          </w:tcPr>
          <w:p w:rsidR="00660B60" w:rsidRPr="00D92184" w:rsidRDefault="004428CE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660B60" w:rsidRPr="00D92184">
              <w:rPr>
                <w:rFonts w:ascii="Times New Roman" w:hAnsi="Times New Roman" w:cs="Times New Roman"/>
                <w:sz w:val="22"/>
                <w:szCs w:val="22"/>
              </w:rPr>
              <w:t>-365</w:t>
            </w:r>
          </w:p>
        </w:tc>
        <w:tc>
          <w:tcPr>
            <w:tcW w:w="7350" w:type="dxa"/>
          </w:tcPr>
          <w:p w:rsidR="00660B60" w:rsidRPr="00D92184" w:rsidRDefault="00660B60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8207C" w:rsidRPr="00D92184" w:rsidTr="00CE4C52">
        <w:tc>
          <w:tcPr>
            <w:tcW w:w="964" w:type="dxa"/>
          </w:tcPr>
          <w:p w:rsidR="0008207C" w:rsidRPr="00D92184" w:rsidRDefault="0008207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703</w:t>
            </w:r>
          </w:p>
        </w:tc>
        <w:tc>
          <w:tcPr>
            <w:tcW w:w="1984" w:type="dxa"/>
          </w:tcPr>
          <w:p w:rsidR="0008207C" w:rsidRPr="00D92184" w:rsidRDefault="0008207C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08207C" w:rsidRPr="00D92184" w:rsidRDefault="0008207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2.02.49999.10.7424.150</w:t>
            </w:r>
          </w:p>
        </w:tc>
        <w:tc>
          <w:tcPr>
            <w:tcW w:w="850" w:type="dxa"/>
          </w:tcPr>
          <w:p w:rsidR="0008207C" w:rsidRPr="00D92184" w:rsidRDefault="0008207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74240</w:t>
            </w:r>
          </w:p>
        </w:tc>
        <w:tc>
          <w:tcPr>
            <w:tcW w:w="7350" w:type="dxa"/>
          </w:tcPr>
          <w:p w:rsidR="0008207C" w:rsidRPr="00D92184" w:rsidRDefault="0008207C" w:rsidP="00D92184">
            <w:pPr>
              <w:ind w:left="35" w:hanging="35"/>
              <w:jc w:val="both"/>
            </w:pPr>
            <w:r w:rsidRPr="00D92184">
              <w:rPr>
                <w:sz w:val="22"/>
                <w:szCs w:val="22"/>
              </w:rPr>
              <w:t>Иные межбюджетные трансферты сельским поселениям на реализацию мероприятий по благоустройству территорий городских и сельских поселений, в результате победы в посвященном 100-летию образования Кабардино-Балкарской Республики смотре-конкурсе по благоустройству и озеленению территорий городских и сельских поселений.</w:t>
            </w:r>
          </w:p>
        </w:tc>
      </w:tr>
      <w:tr w:rsidR="0008207C" w:rsidRPr="00D92184" w:rsidTr="00CE4C52">
        <w:tc>
          <w:tcPr>
            <w:tcW w:w="964" w:type="dxa"/>
          </w:tcPr>
          <w:p w:rsidR="0008207C" w:rsidRPr="00D92184" w:rsidRDefault="0008207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703</w:t>
            </w:r>
          </w:p>
        </w:tc>
        <w:tc>
          <w:tcPr>
            <w:tcW w:w="1984" w:type="dxa"/>
          </w:tcPr>
          <w:p w:rsidR="0008207C" w:rsidRPr="00D92184" w:rsidRDefault="0008207C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08207C" w:rsidRPr="00D92184" w:rsidRDefault="0008207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1.17.01050.10.0000.180</w:t>
            </w:r>
          </w:p>
        </w:tc>
        <w:tc>
          <w:tcPr>
            <w:tcW w:w="850" w:type="dxa"/>
          </w:tcPr>
          <w:p w:rsidR="0008207C" w:rsidRPr="00D92184" w:rsidRDefault="0008207C" w:rsidP="00D921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0" w:type="dxa"/>
          </w:tcPr>
          <w:p w:rsidR="0008207C" w:rsidRPr="00D92184" w:rsidRDefault="0008207C" w:rsidP="00D921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2184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поступления, зачисляемые в бюджеты поселений</w:t>
            </w:r>
          </w:p>
        </w:tc>
      </w:tr>
    </w:tbl>
    <w:p w:rsidR="00541598" w:rsidRPr="00D92184" w:rsidRDefault="00541598" w:rsidP="00D92184">
      <w:pPr>
        <w:rPr>
          <w:sz w:val="22"/>
          <w:szCs w:val="22"/>
        </w:rPr>
      </w:pPr>
    </w:p>
    <w:sectPr w:rsidR="00541598" w:rsidRPr="00D92184" w:rsidSect="00660B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5863"/>
    <w:rsid w:val="00021ED8"/>
    <w:rsid w:val="0008207C"/>
    <w:rsid w:val="00087752"/>
    <w:rsid w:val="001A4EFE"/>
    <w:rsid w:val="00222308"/>
    <w:rsid w:val="002F59E6"/>
    <w:rsid w:val="0032448A"/>
    <w:rsid w:val="003256EC"/>
    <w:rsid w:val="00337CEB"/>
    <w:rsid w:val="00364FA4"/>
    <w:rsid w:val="00415AD2"/>
    <w:rsid w:val="004428CE"/>
    <w:rsid w:val="00481694"/>
    <w:rsid w:val="004B258F"/>
    <w:rsid w:val="00541598"/>
    <w:rsid w:val="00660B60"/>
    <w:rsid w:val="00745863"/>
    <w:rsid w:val="008F5C6E"/>
    <w:rsid w:val="00AB2250"/>
    <w:rsid w:val="00AC4232"/>
    <w:rsid w:val="00AE0B43"/>
    <w:rsid w:val="00BF6EED"/>
    <w:rsid w:val="00C41AB8"/>
    <w:rsid w:val="00C558A7"/>
    <w:rsid w:val="00CD5D0F"/>
    <w:rsid w:val="00D92184"/>
    <w:rsid w:val="00F034BF"/>
    <w:rsid w:val="00FE27E6"/>
    <w:rsid w:val="00FE4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3531"/>
  <w15:docId w15:val="{622C20D3-D97D-4E4C-AB00-61E505A53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B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B6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0B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660B6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27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7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Ashamaz</dc:creator>
  <cp:lastModifiedBy>admin</cp:lastModifiedBy>
  <cp:revision>5</cp:revision>
  <cp:lastPrinted>2024-01-22T11:29:00Z</cp:lastPrinted>
  <dcterms:created xsi:type="dcterms:W3CDTF">2023-01-26T12:56:00Z</dcterms:created>
  <dcterms:modified xsi:type="dcterms:W3CDTF">2026-01-16T11:53:00Z</dcterms:modified>
</cp:coreProperties>
</file>